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メイリオ" w:hAnsi="メイリオ" w:eastAsia="メイリオ" w:cs="メイリオ"/>
          <w:b/>
          <w:bCs/>
          <w:color w:val="316886"/>
          <w:sz w:val="44"/>
          <w:szCs w:val="48"/>
          <w:lang w:eastAsia="ja-JP"/>
        </w:rPr>
      </w:pPr>
      <w:r>
        <w:rPr>
          <w:rFonts w:hint="eastAsia" w:ascii="メイリオ" w:hAnsi="メイリオ" w:eastAsia="メイリオ" w:cs="メイリオ"/>
          <w:b/>
          <w:bCs/>
          <w:color w:val="316886"/>
          <w:sz w:val="44"/>
          <w:szCs w:val="48"/>
          <w:lang w:val="en-US" w:eastAsia="fr-FR"/>
        </w:rPr>
        <mc:AlternateContent>
          <mc:Choice Requires="wps">
            <w:drawing>
              <wp:anchor distT="45720" distB="45720" distL="114300" distR="114300" simplePos="0" relativeHeight="251659264" behindDoc="0" locked="0" layoutInCell="1" allowOverlap="1">
                <wp:simplePos x="0" y="0"/>
                <wp:positionH relativeFrom="margin">
                  <wp:posOffset>56515</wp:posOffset>
                </wp:positionH>
                <wp:positionV relativeFrom="paragraph">
                  <wp:posOffset>75565</wp:posOffset>
                </wp:positionV>
                <wp:extent cx="4905375" cy="410210"/>
                <wp:effectExtent l="0" t="0" r="1905" b="1270"/>
                <wp:wrapSquare wrapText="bothSides"/>
                <wp:docPr id="2" name="Zone de texte 2">
                  <a:hlinkClick xmlns:a="http://schemas.openxmlformats.org/drawingml/2006/main" r:id="rId4"/>
                </wp:docPr>
                <wp:cNvGraphicFramePr/>
                <a:graphic xmlns:a="http://schemas.openxmlformats.org/drawingml/2006/main">
                  <a:graphicData uri="http://schemas.microsoft.com/office/word/2010/wordprocessingShape">
                    <wps:wsp>
                      <wps:cNvSpPr txBox="1">
                        <a:spLocks noChangeArrowheads="1"/>
                      </wps:cNvSpPr>
                      <wps:spPr bwMode="auto">
                        <a:xfrm>
                          <a:off x="0" y="0"/>
                          <a:ext cx="4905375" cy="410210"/>
                        </a:xfrm>
                        <a:prstGeom prst="rect">
                          <a:avLst/>
                        </a:prstGeom>
                        <a:solidFill>
                          <a:schemeClr val="accent1">
                            <a:lumMod val="75000"/>
                          </a:schemeClr>
                        </a:solidFill>
                        <a:ln w="9525">
                          <a:noFill/>
                          <a:miter lim="800000"/>
                        </a:ln>
                      </wps:spPr>
                      <wps:txbx>
                        <w:txbxContent>
                          <w:p>
                            <w:pPr>
                              <w:rPr>
                                <w:rFonts w:hint="eastAsia" w:ascii="メイリオ" w:hAnsi="メイリオ" w:eastAsia="メイリオ" w:cs="メイリオ"/>
                                <w:b/>
                                <w:color w:val="FFFFFF" w:themeColor="background1"/>
                                <w:sz w:val="26"/>
                                <w:szCs w:val="26"/>
                                <w:lang w:val="en-US" w:eastAsia="ja-JP"/>
                                <w14:textFill>
                                  <w14:solidFill>
                                    <w14:schemeClr w14:val="bg1"/>
                                  </w14:solidFill>
                                </w14:textFill>
                              </w:rPr>
                            </w:pPr>
                            <w:r>
                              <w:rPr>
                                <w:rFonts w:hint="eastAsia" w:ascii="メイリオ" w:hAnsi="メイリオ" w:eastAsia="メイリオ" w:cs="メイリオ"/>
                                <w:b/>
                                <w:color w:val="FFFFFF" w:themeColor="background1"/>
                                <w:sz w:val="27"/>
                                <w:szCs w:val="27"/>
                                <w:lang w:val="en-US" w:eastAsia="ja-JP"/>
                                <w14:textFill>
                                  <w14:solidFill>
                                    <w14:schemeClr w14:val="bg1"/>
                                  </w14:solidFill>
                                </w14:textFill>
                              </w:rPr>
                              <w:t>Introduction Marketing Automation Creating Sheet</w:t>
                            </w:r>
                          </w:p>
                          <w:p>
                            <w:pPr>
                              <w:rPr>
                                <w:rFonts w:hint="eastAsia" w:ascii="メイリオ" w:hAnsi="メイリオ" w:eastAsia="メイリオ" w:cs="メイリオ"/>
                                <w:b/>
                                <w:color w:val="FFFFFF" w:themeColor="background1"/>
                                <w:sz w:val="24"/>
                                <w:szCs w:val="24"/>
                                <w14:textFill>
                                  <w14:solidFill>
                                    <w14:schemeClr w14:val="bg1"/>
                                  </w14:solidFill>
                                </w14:textFill>
                              </w:rPr>
                            </w:pPr>
                          </w:p>
                        </w:txbxContent>
                      </wps:txbx>
                      <wps:bodyPr rot="0" vert="horz" wrap="square" lIns="91440" tIns="45720" rIns="91440" bIns="45720" anchor="ctr" anchorCtr="0">
                        <a:noAutofit/>
                      </wps:bodyPr>
                    </wps:wsp>
                  </a:graphicData>
                </a:graphic>
              </wp:anchor>
            </w:drawing>
          </mc:Choice>
          <mc:Fallback>
            <w:pict>
              <v:shape id="Zone de texte 2" o:spid="_x0000_s1026" o:spt="202" type="#_x0000_t202" href="http://www.smartsheet.com/try-it?trp=8624&amp;utm_source=integrated+content&amp;utm_campaign=/15-free-task-list-templates&amp;utm_medium=marketing+plan+template&amp;lx=duH1Hj7ptdECV_UaNjYgjA" style="position:absolute;left:0pt;margin-left:4.45pt;margin-top:5.95pt;height:32.3pt;width:386.25pt;mso-position-horizontal-relative:margin;mso-wrap-distance-bottom:3.6pt;mso-wrap-distance-left:9pt;mso-wrap-distance-right:9pt;mso-wrap-distance-top:3.6pt;z-index:251659264;v-text-anchor:middle;mso-width-relative:page;mso-height-relative:page;" o:button="t" fillcolor="#2E75B6 [2404]" filled="t" stroked="f" coordsize="21600,21600" o:gfxdata="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hZD5Z&#10;1AAAAAcBAAAPAAAAAAAAAAEAIAAAACIAAABkcnMvZG93bnJldi54bWxQSwECFAAUAAAACACHTuJA&#10;2kL9aiUCAAAsBAAADgAAAAAAAAABACAAAAAjAQAAZHJzL2Uyb0RvYy54bWxQSwUGAAAAAAYABgBZ&#10;AQAAugUAAAAA&#10;">
                <v:fill on="t" focussize="0,0"/>
                <v:stroke on="f" miterlimit="8" joinstyle="miter"/>
                <v:imagedata o:title=""/>
                <o:lock v:ext="edit" aspectratio="f"/>
                <v:textbox>
                  <w:txbxContent>
                    <w:p>
                      <w:pPr>
                        <w:rPr>
                          <w:rFonts w:hint="eastAsia" w:ascii="メイリオ" w:hAnsi="メイリオ" w:eastAsia="メイリオ" w:cs="メイリオ"/>
                          <w:b/>
                          <w:color w:val="FFFFFF" w:themeColor="background1"/>
                          <w:sz w:val="26"/>
                          <w:szCs w:val="26"/>
                          <w:lang w:val="en-US" w:eastAsia="ja-JP"/>
                          <w14:textFill>
                            <w14:solidFill>
                              <w14:schemeClr w14:val="bg1"/>
                            </w14:solidFill>
                          </w14:textFill>
                        </w:rPr>
                      </w:pPr>
                      <w:r>
                        <w:rPr>
                          <w:rFonts w:hint="eastAsia" w:ascii="メイリオ" w:hAnsi="メイリオ" w:eastAsia="メイリオ" w:cs="メイリオ"/>
                          <w:b/>
                          <w:color w:val="FFFFFF" w:themeColor="background1"/>
                          <w:sz w:val="27"/>
                          <w:szCs w:val="27"/>
                          <w:lang w:val="en-US" w:eastAsia="ja-JP"/>
                          <w14:textFill>
                            <w14:solidFill>
                              <w14:schemeClr w14:val="bg1"/>
                            </w14:solidFill>
                          </w14:textFill>
                        </w:rPr>
                        <w:t>Introduction Marketing Automation Creating Sheet</w:t>
                      </w:r>
                    </w:p>
                    <w:p>
                      <w:pPr>
                        <w:rPr>
                          <w:rFonts w:hint="eastAsia" w:ascii="メイリオ" w:hAnsi="メイリオ" w:eastAsia="メイリオ" w:cs="メイリオ"/>
                          <w:b/>
                          <w:color w:val="FFFFFF" w:themeColor="background1"/>
                          <w:sz w:val="24"/>
                          <w:szCs w:val="24"/>
                          <w14:textFill>
                            <w14:solidFill>
                              <w14:schemeClr w14:val="bg1"/>
                            </w14:solidFill>
                          </w14:textFill>
                        </w:rPr>
                      </w:pPr>
                    </w:p>
                  </w:txbxContent>
                </v:textbox>
                <w10:wrap type="square"/>
              </v:shape>
            </w:pict>
          </mc:Fallback>
        </mc:AlternateContent>
      </w:r>
      <w:r>
        <w:rPr>
          <w:rFonts w:hint="eastAsia" w:ascii="メイリオ" w:hAnsi="メイリオ" w:eastAsia="メイリオ" w:cs="メイリオ"/>
          <w:b/>
          <w:bCs/>
          <w:color w:val="316886"/>
          <w:sz w:val="44"/>
          <w:szCs w:val="48"/>
          <w:lang w:val="en-US" w:eastAsia="fr-FR"/>
        </w:rPr>
        <mc:AlternateContent>
          <mc:Choice Requires="wps">
            <w:drawing>
              <wp:anchor distT="45720" distB="45720" distL="114300" distR="114300" simplePos="0" relativeHeight="251660288" behindDoc="1" locked="0" layoutInCell="1" allowOverlap="1">
                <wp:simplePos x="0" y="0"/>
                <wp:positionH relativeFrom="margin">
                  <wp:posOffset>4905375</wp:posOffset>
                </wp:positionH>
                <wp:positionV relativeFrom="paragraph">
                  <wp:posOffset>69850</wp:posOffset>
                </wp:positionV>
                <wp:extent cx="1809115" cy="478155"/>
                <wp:effectExtent l="0" t="0" r="4445" b="9525"/>
                <wp:wrapTight wrapText="bothSides">
                  <wp:wrapPolygon>
                    <wp:start x="0" y="0"/>
                    <wp:lineTo x="0" y="20653"/>
                    <wp:lineTo x="21471" y="20653"/>
                    <wp:lineTo x="21471" y="0"/>
                    <wp:lineTo x="0" y="0"/>
                  </wp:wrapPolygon>
                </wp:wrapTight>
                <wp:docPr id="217" name="Zone de texte 2">
                  <a:hlinkClick xmlns:a="http://schemas.openxmlformats.org/drawingml/2006/main" r:id="rId5"/>
                </wp:docPr>
                <wp:cNvGraphicFramePr/>
                <a:graphic xmlns:a="http://schemas.openxmlformats.org/drawingml/2006/main">
                  <a:graphicData uri="http://schemas.microsoft.com/office/word/2010/wordprocessingShape">
                    <wps:wsp>
                      <wps:cNvSpPr txBox="1">
                        <a:spLocks noChangeArrowheads="1"/>
                      </wps:cNvSpPr>
                      <wps:spPr bwMode="auto">
                        <a:xfrm>
                          <a:off x="0" y="0"/>
                          <a:ext cx="1809115" cy="477914"/>
                        </a:xfrm>
                        <a:prstGeom prst="rect">
                          <a:avLst/>
                        </a:prstGeom>
                        <a:solidFill>
                          <a:srgbClr val="FFFFFF"/>
                        </a:solidFill>
                        <a:ln w="9525">
                          <a:noFill/>
                          <a:miter lim="800000"/>
                        </a:ln>
                      </wps:spPr>
                      <wps:txbx>
                        <w:txbxContent>
                          <w:p>
                            <w:pPr>
                              <w:jc w:val="center"/>
                            </w:pPr>
                            <w:r>
                              <w:rPr>
                                <w:lang w:val="fr-FR" w:eastAsia="fr-FR"/>
                              </w:rPr>
                              <w:drawing>
                                <wp:inline distT="0" distB="0" distL="0" distR="0">
                                  <wp:extent cx="1553210" cy="347980"/>
                                  <wp:effectExtent l="0" t="0" r="1270" b="0"/>
                                  <wp:docPr id="1" name="Image 1" descr="C:\Users\hidekikoike\Desktop\black_logo_transparent.pngblack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hidekikoike\Desktop\black_logo_transparent.pngblack_logo_transparent"/>
                                          <pic:cNvPicPr>
                                            <a:picLocks noChangeAspect="1" noChangeArrowheads="1"/>
                                          </pic:cNvPicPr>
                                        </pic:nvPicPr>
                                        <pic:blipFill>
                                          <a:blip r:embed="rId6"/>
                                          <a:srcRect/>
                                          <a:stretch>
                                            <a:fillRect/>
                                          </a:stretch>
                                        </pic:blipFill>
                                        <pic:spPr>
                                          <a:xfrm>
                                            <a:off x="0" y="0"/>
                                            <a:ext cx="1553210" cy="3479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href="http://www.smartsheet.com/try-it?trp=8623&amp;utm_source=integrated+content&amp;utm_campaign=/15-free-task-list-templates&amp;utm_medium=marketing+plan+template&amp;lx=duH1Hj7ptdECV_UaNjYgjA" style="position:absolute;left:0pt;margin-left:386.25pt;margin-top:5.5pt;height:37.65pt;width:142.45pt;mso-position-horizontal-relative:margin;mso-wrap-distance-left:9pt;mso-wrap-distance-right:9pt;z-index:-251656192;mso-width-relative:page;mso-height-relative:page;" o:button="t" fillcolor="#FFFFFF" filled="t" stroked="f" coordsize="21600,21600" wrapcoords="0 0 0 20653 21471 20653 21471 0 0 0" o:gfxdata="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HOUItoAAAAKAQAADwAAAAAA&#10;AAABACAAAAAiAAAAZHJzL2Rvd25yZXYueG1sUEsBAhQAFAAAAAgAh07iQGlmxg8RAgAACgQAAA4A&#10;AAAAAAAAAQAgAAAAKQEAAGRycy9lMm9Eb2MueG1sUEsFBgAAAAAGAAYAWQEAAKwFAAAAAA==&#10;">
                <v:fill on="t" focussize="0,0"/>
                <v:stroke on="f" miterlimit="8" joinstyle="miter"/>
                <v:imagedata o:title=""/>
                <o:lock v:ext="edit" aspectratio="f"/>
                <v:textbox>
                  <w:txbxContent>
                    <w:p>
                      <w:pPr>
                        <w:jc w:val="center"/>
                      </w:pPr>
                      <w:r>
                        <w:rPr>
                          <w:lang w:val="fr-FR" w:eastAsia="fr-FR"/>
                        </w:rPr>
                        <w:drawing>
                          <wp:inline distT="0" distB="0" distL="0" distR="0">
                            <wp:extent cx="1553210" cy="347980"/>
                            <wp:effectExtent l="0" t="0" r="1270" b="0"/>
                            <wp:docPr id="1" name="Image 1" descr="C:\Users\hidekikoike\Desktop\black_logo_transparent.pngblack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hidekikoike\Desktop\black_logo_transparent.pngblack_logo_transparent"/>
                                    <pic:cNvPicPr>
                                      <a:picLocks noChangeAspect="1" noChangeArrowheads="1"/>
                                    </pic:cNvPicPr>
                                  </pic:nvPicPr>
                                  <pic:blipFill>
                                    <a:blip r:embed="rId6"/>
                                    <a:srcRect/>
                                    <a:stretch>
                                      <a:fillRect/>
                                    </a:stretch>
                                  </pic:blipFill>
                                  <pic:spPr>
                                    <a:xfrm>
                                      <a:off x="0" y="0"/>
                                      <a:ext cx="1553210" cy="347980"/>
                                    </a:xfrm>
                                    <a:prstGeom prst="rect">
                                      <a:avLst/>
                                    </a:prstGeom>
                                    <a:noFill/>
                                    <a:ln>
                                      <a:noFill/>
                                    </a:ln>
                                  </pic:spPr>
                                </pic:pic>
                              </a:graphicData>
                            </a:graphic>
                          </wp:inline>
                        </w:drawing>
                      </w:r>
                    </w:p>
                  </w:txbxContent>
                </v:textbox>
                <w10:wrap type="tight"/>
              </v:shape>
            </w:pict>
          </mc:Fallback>
        </mc:AlternateContent>
      </w:r>
      <w:r>
        <w:rPr>
          <w:rFonts w:hint="eastAsia" w:ascii="メイリオ" w:hAnsi="メイリオ" w:eastAsia="メイリオ" w:cs="メイリオ"/>
          <w:b/>
          <w:bCs/>
          <w:color w:val="316886"/>
          <w:sz w:val="44"/>
          <w:szCs w:val="48"/>
          <w:lang w:val="en-US" w:eastAsia="ja-JP"/>
        </w:rPr>
        <w:t>自己紹介オートメーション作成</w:t>
      </w:r>
      <w:r>
        <w:rPr>
          <w:rFonts w:hint="eastAsia" w:ascii="メイリオ" w:hAnsi="メイリオ" w:eastAsia="メイリオ" w:cs="メイリオ"/>
          <w:b/>
          <w:bCs/>
          <w:color w:val="316886"/>
          <w:sz w:val="44"/>
          <w:szCs w:val="48"/>
          <w:lang w:eastAsia="ja-JP"/>
        </w:rPr>
        <w:t>シート</w:t>
      </w:r>
    </w:p>
    <w:p>
      <w:pPr>
        <w:rPr>
          <w:rFonts w:hint="eastAsia" w:ascii="メイリオ" w:hAnsi="メイリオ" w:eastAsia="メイリオ" w:cs="メイリオ"/>
          <w:b/>
          <w:bCs/>
          <w:color w:val="316886"/>
          <w:sz w:val="44"/>
          <w:szCs w:val="48"/>
          <w:lang w:val="en-US" w:eastAsia="ja-JP"/>
        </w:rPr>
      </w:pPr>
      <w:r>
        <w:rPr>
          <w:rFonts w:hint="eastAsia" w:ascii="メイリオ" w:hAnsi="メイリオ" w:eastAsia="メイリオ" w:cs="メイリオ"/>
          <w:b/>
          <w:bCs/>
          <w:color w:val="316886"/>
          <w:sz w:val="44"/>
          <w:szCs w:val="48"/>
          <w:lang w:val="en-US" w:eastAsia="ja-JP"/>
        </w:rPr>
        <w:t>URL:https://www.autopilotacademy.jp/</w:t>
      </w:r>
    </w:p>
    <w:tbl>
      <w:tblPr>
        <w:tblStyle w:val="5"/>
        <w:tblW w:w="10932" w:type="dxa"/>
        <w:tblInd w:w="5" w:type="dxa"/>
        <w:tblLayout w:type="fixed"/>
        <w:tblCellMar>
          <w:top w:w="0" w:type="dxa"/>
          <w:left w:w="108" w:type="dxa"/>
          <w:bottom w:w="0" w:type="dxa"/>
          <w:right w:w="108" w:type="dxa"/>
        </w:tblCellMar>
      </w:tblPr>
      <w:tblGrid>
        <w:gridCol w:w="10932"/>
      </w:tblGrid>
      <w:tr>
        <w:tblPrEx>
          <w:tblLayout w:type="fixed"/>
          <w:tblCellMar>
            <w:top w:w="0" w:type="dxa"/>
            <w:left w:w="108" w:type="dxa"/>
            <w:bottom w:w="0" w:type="dxa"/>
            <w:right w:w="108" w:type="dxa"/>
          </w:tblCellMar>
        </w:tblPrEx>
        <w:trPr>
          <w:trHeight w:val="480" w:hRule="atLeast"/>
        </w:trPr>
        <w:tc>
          <w:tcPr>
            <w:tcW w:w="10932" w:type="dxa"/>
            <w:tcBorders>
              <w:top w:val="single" w:color="4F81BD" w:sz="8" w:space="0"/>
              <w:left w:val="single" w:color="4F81BD" w:sz="8" w:space="0"/>
              <w:bottom w:val="single" w:color="FFFFFF" w:sz="12" w:space="0"/>
              <w:right w:val="single" w:color="4F81BD" w:sz="8" w:space="0"/>
            </w:tcBorders>
            <w:shd w:val="clear" w:color="000000" w:fill="4F81BD"/>
            <w:vAlign w:val="center"/>
          </w:tcPr>
          <w:p>
            <w:pPr>
              <w:jc w:val="center"/>
              <w:rPr>
                <w:rFonts w:hint="eastAsia" w:ascii="メイリオ" w:hAnsi="メイリオ" w:eastAsia="メイリオ" w:cs="メイリオ"/>
                <w:b/>
                <w:bCs/>
                <w:color w:val="FFFFFF"/>
                <w:sz w:val="32"/>
                <w:szCs w:val="32"/>
                <w:lang w:val="en-US" w:eastAsia="ja-JP"/>
              </w:rPr>
            </w:pPr>
            <w:r>
              <w:rPr>
                <w:rFonts w:hint="eastAsia" w:ascii="メイリオ" w:hAnsi="メイリオ" w:eastAsia="メイリオ" w:cs="メイリオ"/>
                <w:b/>
                <w:bCs/>
                <w:color w:val="FFFFFF"/>
                <w:sz w:val="32"/>
                <w:szCs w:val="32"/>
                <w:lang w:val="en-US" w:eastAsia="ja-JP"/>
              </w:rPr>
              <w:t>Eメール1通目</w:t>
            </w:r>
          </w:p>
        </w:tc>
      </w:tr>
      <w:tr>
        <w:tblPrEx>
          <w:tblLayout w:type="fixed"/>
          <w:tblCellMar>
            <w:top w:w="0" w:type="dxa"/>
            <w:left w:w="108" w:type="dxa"/>
            <w:bottom w:w="0" w:type="dxa"/>
            <w:right w:w="108" w:type="dxa"/>
          </w:tblCellMar>
        </w:tblPrEx>
        <w:trPr>
          <w:trHeight w:val="3624" w:hRule="atLeast"/>
        </w:trPr>
        <w:tc>
          <w:tcPr>
            <w:tcW w:w="10932" w:type="dxa"/>
            <w:tcBorders>
              <w:top w:val="single" w:color="FFFFFF" w:sz="12" w:space="0"/>
              <w:left w:val="single" w:color="4F81BD" w:sz="8" w:space="0"/>
              <w:bottom w:val="single" w:color="4F81BD" w:sz="8" w:space="0"/>
              <w:right w:val="single" w:color="4F81BD" w:sz="8" w:space="0"/>
            </w:tcBorders>
            <w:shd w:val="clear" w:color="auto" w:fill="FFFFFF"/>
            <w:vAlign w:val="center"/>
          </w:tcPr>
          <w:p>
            <w:pPr>
              <w:jc w:val="left"/>
              <w:rPr>
                <w:rFonts w:hint="eastAsia" w:ascii="メイリオ" w:hAnsi="メイリオ" w:eastAsia="メイリオ" w:cs="メイリオ"/>
                <w:color w:val="000000"/>
                <w:sz w:val="24"/>
                <w:szCs w:val="24"/>
                <w:lang w:eastAsia="ja-JP"/>
              </w:rPr>
            </w:pPr>
            <w:bookmarkStart w:id="0" w:name="_GoBack"/>
            <w:r>
              <w:rPr>
                <w:rFonts w:hint="eastAsia" w:ascii="メイリオ" w:hAnsi="メイリオ" w:eastAsia="メイリオ" w:cs="メイリオ"/>
                <w:color w:val="000000"/>
                <w:sz w:val="24"/>
                <w:szCs w:val="24"/>
                <w:lang w:eastAsia="ja-JP"/>
              </w:rPr>
              <w:t>件名：【無料E-BookDL】メーリングリストの購読の確認をお願い致します。</w:t>
            </w:r>
          </w:p>
          <w:bookmarkEnd w:id="0"/>
          <w:p>
            <w:pPr>
              <w:jc w:val="left"/>
              <w:rPr>
                <w:rFonts w:hint="eastAsia" w:ascii="メイリオ" w:hAnsi="メイリオ" w:eastAsia="メイリオ" w:cs="メイリオ"/>
                <w:color w:val="000000"/>
                <w:sz w:val="24"/>
                <w:szCs w:val="24"/>
                <w:lang w:eastAsia="ja-JP"/>
              </w:rPr>
            </w:pPr>
            <w:r>
              <w:rPr>
                <w:rFonts w:hint="eastAsia" w:ascii="メイリオ" w:hAnsi="メイリオ" w:eastAsia="メイリオ" w:cs="メイリオ"/>
                <w:color w:val="000000"/>
                <w:sz w:val="24"/>
                <w:szCs w:val="24"/>
                <w:lang w:eastAsia="ja-JP"/>
              </w:rPr>
              <w:t>プレビューテキスト：Facebook広告成功の法則9ヵ条無料E-Bookをお求めいただき、誠にありがとうございます。</w:t>
            </w:r>
          </w:p>
          <w:p>
            <w:pPr>
              <w:jc w:val="left"/>
              <w:rPr>
                <w:rFonts w:hint="eastAsia" w:ascii="メイリオ" w:hAnsi="メイリオ" w:eastAsia="メイリオ" w:cs="メイリオ"/>
                <w:color w:val="000000"/>
                <w:sz w:val="24"/>
                <w:szCs w:val="24"/>
                <w:lang w:eastAsia="ja-JP"/>
              </w:rPr>
            </w:pPr>
            <w:r>
              <w:rPr>
                <w:rFonts w:hint="eastAsia" w:ascii="メイリオ" w:hAnsi="メイリオ" w:eastAsia="メイリオ" w:cs="メイリオ"/>
                <w:color w:val="000000"/>
                <w:sz w:val="24"/>
                <w:szCs w:val="24"/>
                <w:lang w:eastAsia="ja-JP"/>
              </w:rPr>
              <w:t>本文：</w:t>
            </w:r>
            <w:r>
              <w:rPr>
                <w:rFonts w:hint="eastAsia" w:ascii="メイリオ" w:hAnsi="メイリオ" w:eastAsia="メイリオ" w:cs="メイリオ"/>
                <w:sz w:val="24"/>
                <w:szCs w:val="24"/>
              </w:rPr>
              <w:t>購読者様</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t>Facebook広告成功の法則9ヵ条無料E-Bookをお求めいただき、</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t>誠にありがとうございます。</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br w:type="textWrapping"/>
            </w:r>
            <w:r>
              <w:rPr>
                <w:rStyle w:val="3"/>
                <w:rFonts w:hint="eastAsia" w:ascii="メイリオ" w:hAnsi="メイリオ" w:eastAsia="メイリオ" w:cs="メイリオ"/>
                <w:sz w:val="24"/>
                <w:szCs w:val="24"/>
              </w:rPr>
              <w:t>無料E-Bookのダウンロード手続きを完了させるには、</w:t>
            </w:r>
            <w:r>
              <w:rPr>
                <w:rStyle w:val="3"/>
                <w:rFonts w:hint="eastAsia" w:ascii="メイリオ" w:hAnsi="メイリオ" w:eastAsia="メイリオ" w:cs="メイリオ"/>
                <w:sz w:val="24"/>
                <w:szCs w:val="24"/>
              </w:rPr>
              <w:br w:type="textWrapping"/>
            </w:r>
            <w:r>
              <w:rPr>
                <w:rStyle w:val="3"/>
                <w:rFonts w:hint="eastAsia" w:ascii="メイリオ" w:hAnsi="メイリオ" w:eastAsia="メイリオ" w:cs="メイリオ"/>
                <w:sz w:val="24"/>
                <w:szCs w:val="24"/>
              </w:rPr>
              <w:t>下記認証用リンクをクリックしてください。</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t>クリックが完了しましてから、</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t>正式にE-Bookダウンロードの手続きが完了となります。</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t>当社では皆様のプライバシーを最大限尊重しておりますと同時に、</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t>皆様から頂戴した個人情報につきましては、いかなる組織または会社とも共有致しません。</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br w:type="textWrapping"/>
            </w:r>
            <w:r>
              <w:rPr>
                <w:rStyle w:val="3"/>
                <w:rFonts w:hint="eastAsia" w:ascii="メイリオ" w:hAnsi="メイリオ" w:eastAsia="メイリオ" w:cs="メイリオ"/>
                <w:sz w:val="24"/>
                <w:szCs w:val="24"/>
              </w:rPr>
              <w:t>{{ confirmation_link | replace_inner_html: "購読を認証するには下記リンクをクリックしてください。" }}</w:t>
            </w:r>
            <w:r>
              <w:rPr>
                <w:rStyle w:val="3"/>
                <w:rFonts w:hint="eastAsia" w:ascii="メイリオ" w:hAnsi="メイリオ" w:eastAsia="メイリオ" w:cs="メイリオ"/>
                <w:sz w:val="24"/>
                <w:szCs w:val="24"/>
              </w:rPr>
              <w:br w:type="textWrapping"/>
            </w:r>
            <w:r>
              <w:rPr>
                <w:rStyle w:val="3"/>
                <w:rFonts w:hint="eastAsia" w:ascii="メイリオ" w:hAnsi="メイリオ" w:eastAsia="メイリオ" w:cs="メイリオ"/>
                <w:sz w:val="24"/>
                <w:szCs w:val="24"/>
              </w:rPr>
              <w:t>リンクをクリックして頂けますと、無料E-Bookをダウンロードできます。</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t>なお、これから定期的にあなたのビジネスに役立つ</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t>デジタルマーケティングに関する選りすぐりの情報をご提供させていただきます。</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br w:type="textWrapping"/>
            </w:r>
            <w:r>
              <w:rPr>
                <w:rStyle w:val="3"/>
                <w:rFonts w:hint="eastAsia" w:ascii="メイリオ" w:hAnsi="メイリオ" w:eastAsia="メイリオ" w:cs="メイリオ"/>
                <w:sz w:val="24"/>
                <w:szCs w:val="24"/>
              </w:rPr>
              <w:t>確実にメールをお受け取り頂けるよう、</w:t>
            </w:r>
            <w:r>
              <w:rPr>
                <w:rStyle w:val="3"/>
                <w:rFonts w:hint="eastAsia" w:ascii="メイリオ" w:hAnsi="メイリオ" w:eastAsia="メイリオ" w:cs="メイリオ"/>
                <w:sz w:val="24"/>
                <w:szCs w:val="24"/>
              </w:rPr>
              <w:br w:type="textWrapping"/>
            </w:r>
            <w:r>
              <w:rPr>
                <w:rStyle w:val="3"/>
                <w:rFonts w:hint="eastAsia" w:ascii="メイリオ" w:hAnsi="メイリオ" w:eastAsia="メイリオ" w:cs="メイリオ"/>
                <w:sz w:val="24"/>
                <w:szCs w:val="24"/>
              </w:rPr>
              <w:t>次のドメインを受信許可アドレスとして設定してください。</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br w:type="textWrapping"/>
            </w:r>
            <w:r>
              <w:rPr>
                <w:rStyle w:val="3"/>
                <w:rFonts w:hint="eastAsia" w:ascii="メイリオ" w:hAnsi="メイリオ" w:eastAsia="メイリオ" w:cs="メイリオ"/>
                <w:sz w:val="24"/>
                <w:szCs w:val="24"/>
              </w:rPr>
              <w:t>ドメインは@autopilotacademy.jpです。</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t>受信許可アドレス設定の方法につきましては、</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t>お使いのメールソフトにより異なります。</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br w:type="textWrapping"/>
            </w:r>
            <w:r>
              <w:rPr>
                <w:rStyle w:val="3"/>
                <w:rFonts w:hint="eastAsia" w:ascii="メイリオ" w:hAnsi="メイリオ" w:eastAsia="メイリオ" w:cs="メイリオ"/>
                <w:sz w:val="24"/>
                <w:szCs w:val="24"/>
              </w:rPr>
              <w:t>GmailやYahoo!メールなどにおける受信許可の設定方法につきましては、</w:t>
            </w:r>
            <w:r>
              <w:rPr>
                <w:rStyle w:val="3"/>
                <w:rFonts w:hint="eastAsia" w:ascii="メイリオ" w:hAnsi="メイリオ" w:eastAsia="メイリオ" w:cs="メイリオ"/>
                <w:sz w:val="24"/>
                <w:szCs w:val="24"/>
              </w:rPr>
              <w:br w:type="textWrapping"/>
            </w:r>
            <w:r>
              <w:rPr>
                <w:rStyle w:val="3"/>
                <w:rFonts w:hint="eastAsia" w:ascii="メイリオ" w:hAnsi="メイリオ" w:eastAsia="メイリオ" w:cs="メイリオ"/>
                <w:sz w:val="24"/>
                <w:szCs w:val="24"/>
              </w:rPr>
              <w:t>下記URLにまとめて記載していますので、ご確認ください。</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br w:type="textWrapping"/>
            </w:r>
            <w:r>
              <w:rPr>
                <w:rStyle w:val="3"/>
                <w:rFonts w:hint="eastAsia" w:ascii="メイリオ" w:hAnsi="メイリオ" w:eastAsia="メイリオ" w:cs="メイリオ"/>
                <w:sz w:val="24"/>
                <w:szCs w:val="24"/>
              </w:rPr>
              <w:fldChar w:fldCharType="begin"/>
            </w:r>
            <w:r>
              <w:rPr>
                <w:rStyle w:val="3"/>
                <w:rFonts w:hint="eastAsia" w:ascii="メイリオ" w:hAnsi="メイリオ" w:eastAsia="メイリオ" w:cs="メイリオ"/>
                <w:sz w:val="24"/>
                <w:szCs w:val="24"/>
              </w:rPr>
              <w:instrText xml:space="preserve"> HYPERLINK "https://www.autopilotacademy.jp/email-whitelisting/" </w:instrText>
            </w:r>
            <w:r>
              <w:rPr>
                <w:rStyle w:val="3"/>
                <w:rFonts w:hint="eastAsia" w:ascii="メイリオ" w:hAnsi="メイリオ" w:eastAsia="メイリオ" w:cs="メイリオ"/>
                <w:sz w:val="24"/>
                <w:szCs w:val="24"/>
              </w:rPr>
              <w:fldChar w:fldCharType="separate"/>
            </w:r>
            <w:r>
              <w:rPr>
                <w:rStyle w:val="4"/>
                <w:rFonts w:hint="eastAsia" w:ascii="メイリオ" w:hAnsi="メイリオ" w:eastAsia="メイリオ" w:cs="メイリオ"/>
                <w:sz w:val="24"/>
                <w:szCs w:val="24"/>
              </w:rPr>
              <w:t>https://www.autopilotacademy.jp/email-whitelisting/</w:t>
            </w:r>
            <w:r>
              <w:rPr>
                <w:rStyle w:val="3"/>
                <w:rFonts w:hint="eastAsia" w:ascii="メイリオ" w:hAnsi="メイリオ" w:eastAsia="メイリオ" w:cs="メイリオ"/>
                <w:sz w:val="24"/>
                <w:szCs w:val="24"/>
              </w:rPr>
              <w:fldChar w:fldCharType="end"/>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t>ご登録いただきありがとうございます。</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t>心より感謝申し上げます。</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t>AutoPilotAcademy講師</w:t>
            </w:r>
            <w:r>
              <w:rPr>
                <w:rFonts w:hint="eastAsia" w:ascii="メイリオ" w:hAnsi="メイリオ" w:eastAsia="メイリオ" w:cs="メイリオ"/>
                <w:sz w:val="24"/>
                <w:szCs w:val="24"/>
              </w:rPr>
              <w:br w:type="textWrapping"/>
            </w:r>
            <w:r>
              <w:rPr>
                <w:rFonts w:hint="eastAsia" w:ascii="メイリオ" w:hAnsi="メイリオ" w:eastAsia="メイリオ" w:cs="メイリオ"/>
                <w:sz w:val="24"/>
                <w:szCs w:val="24"/>
              </w:rPr>
              <w:t>小池英樹</w:t>
            </w:r>
          </w:p>
        </w:tc>
      </w:tr>
    </w:tbl>
    <w:p/>
    <w:p/>
    <w:tbl>
      <w:tblPr>
        <w:tblStyle w:val="5"/>
        <w:tblW w:w="10932" w:type="dxa"/>
        <w:tblInd w:w="5" w:type="dxa"/>
        <w:tblLayout w:type="fixed"/>
        <w:tblCellMar>
          <w:top w:w="0" w:type="dxa"/>
          <w:left w:w="108" w:type="dxa"/>
          <w:bottom w:w="0" w:type="dxa"/>
          <w:right w:w="108" w:type="dxa"/>
        </w:tblCellMar>
      </w:tblPr>
      <w:tblGrid>
        <w:gridCol w:w="10932"/>
      </w:tblGrid>
      <w:tr>
        <w:tblPrEx>
          <w:tblLayout w:type="fixed"/>
          <w:tblCellMar>
            <w:top w:w="0" w:type="dxa"/>
            <w:left w:w="108" w:type="dxa"/>
            <w:bottom w:w="0" w:type="dxa"/>
            <w:right w:w="108" w:type="dxa"/>
          </w:tblCellMar>
        </w:tblPrEx>
        <w:trPr>
          <w:trHeight w:val="480" w:hRule="atLeast"/>
        </w:trPr>
        <w:tc>
          <w:tcPr>
            <w:tcW w:w="10932" w:type="dxa"/>
            <w:tcBorders>
              <w:top w:val="single" w:color="4F81BD" w:sz="8" w:space="0"/>
              <w:left w:val="single" w:color="4F81BD" w:sz="8" w:space="0"/>
              <w:bottom w:val="single" w:color="FFFFFF" w:sz="12" w:space="0"/>
              <w:right w:val="single" w:color="4F81BD" w:sz="8" w:space="0"/>
            </w:tcBorders>
            <w:shd w:val="clear" w:color="000000" w:fill="4F81BD"/>
            <w:vAlign w:val="center"/>
          </w:tcPr>
          <w:p>
            <w:pPr>
              <w:jc w:val="center"/>
              <w:rPr>
                <w:rFonts w:hint="eastAsia" w:ascii="メイリオ" w:hAnsi="メイリオ" w:eastAsia="メイリオ" w:cs="メイリオ"/>
                <w:b/>
                <w:bCs/>
                <w:color w:val="FFFFFF"/>
                <w:sz w:val="32"/>
                <w:szCs w:val="32"/>
                <w:lang w:val="en-US" w:eastAsia="ja-JP"/>
              </w:rPr>
            </w:pPr>
            <w:r>
              <w:rPr>
                <w:rFonts w:hint="eastAsia" w:ascii="メイリオ" w:hAnsi="メイリオ" w:eastAsia="メイリオ" w:cs="メイリオ"/>
                <w:b/>
                <w:bCs/>
                <w:color w:val="FFFFFF"/>
                <w:sz w:val="32"/>
                <w:szCs w:val="32"/>
                <w:lang w:val="en-US" w:eastAsia="ja-JP"/>
              </w:rPr>
              <w:t>Eメール2通目</w:t>
            </w:r>
          </w:p>
        </w:tc>
      </w:tr>
      <w:tr>
        <w:tblPrEx>
          <w:tblLayout w:type="fixed"/>
          <w:tblCellMar>
            <w:top w:w="0" w:type="dxa"/>
            <w:left w:w="108" w:type="dxa"/>
            <w:bottom w:w="0" w:type="dxa"/>
            <w:right w:w="108" w:type="dxa"/>
          </w:tblCellMar>
        </w:tblPrEx>
        <w:trPr>
          <w:trHeight w:val="3624" w:hRule="atLeast"/>
        </w:trPr>
        <w:tc>
          <w:tcPr>
            <w:tcW w:w="10932" w:type="dxa"/>
            <w:tcBorders>
              <w:top w:val="single" w:color="FFFFFF" w:sz="12" w:space="0"/>
              <w:left w:val="single" w:color="4F81BD" w:sz="8" w:space="0"/>
              <w:bottom w:val="single" w:color="4F81BD" w:sz="8" w:space="0"/>
              <w:right w:val="single" w:color="4F81BD" w:sz="8" w:space="0"/>
            </w:tcBorders>
            <w:shd w:val="clear" w:color="auto" w:fill="FFFFFF"/>
            <w:vAlign w:val="center"/>
          </w:tcPr>
          <w:p>
            <w:pPr>
              <w:jc w:val="left"/>
              <w:rPr>
                <w:rFonts w:hint="eastAsia" w:ascii="メイリオ" w:hAnsi="メイリオ" w:eastAsia="メイリオ" w:cs="メイリオ"/>
                <w:color w:val="000000"/>
                <w:sz w:val="24"/>
                <w:szCs w:val="24"/>
                <w:lang w:eastAsia="ja-JP"/>
              </w:rPr>
            </w:pPr>
          </w:p>
        </w:tc>
      </w:tr>
    </w:tbl>
    <w:p/>
    <w:p/>
    <w:tbl>
      <w:tblPr>
        <w:tblStyle w:val="5"/>
        <w:tblW w:w="10932" w:type="dxa"/>
        <w:tblInd w:w="5" w:type="dxa"/>
        <w:tblLayout w:type="fixed"/>
        <w:tblCellMar>
          <w:top w:w="0" w:type="dxa"/>
          <w:left w:w="108" w:type="dxa"/>
          <w:bottom w:w="0" w:type="dxa"/>
          <w:right w:w="108" w:type="dxa"/>
        </w:tblCellMar>
      </w:tblPr>
      <w:tblGrid>
        <w:gridCol w:w="10932"/>
      </w:tblGrid>
      <w:tr>
        <w:tblPrEx>
          <w:tblLayout w:type="fixed"/>
          <w:tblCellMar>
            <w:top w:w="0" w:type="dxa"/>
            <w:left w:w="108" w:type="dxa"/>
            <w:bottom w:w="0" w:type="dxa"/>
            <w:right w:w="108" w:type="dxa"/>
          </w:tblCellMar>
        </w:tblPrEx>
        <w:trPr>
          <w:trHeight w:val="480" w:hRule="atLeast"/>
        </w:trPr>
        <w:tc>
          <w:tcPr>
            <w:tcW w:w="10932" w:type="dxa"/>
            <w:tcBorders>
              <w:top w:val="single" w:color="4F81BD" w:sz="8" w:space="0"/>
              <w:left w:val="single" w:color="4F81BD" w:sz="8" w:space="0"/>
              <w:bottom w:val="single" w:color="FFFFFF" w:sz="12" w:space="0"/>
              <w:right w:val="single" w:color="4F81BD" w:sz="8" w:space="0"/>
            </w:tcBorders>
            <w:shd w:val="clear" w:color="000000" w:fill="4F81BD"/>
            <w:vAlign w:val="center"/>
          </w:tcPr>
          <w:p>
            <w:pPr>
              <w:jc w:val="center"/>
              <w:rPr>
                <w:rFonts w:hint="eastAsia" w:ascii="メイリオ" w:hAnsi="メイリオ" w:eastAsia="メイリオ" w:cs="メイリオ"/>
                <w:b/>
                <w:bCs/>
                <w:color w:val="FFFFFF"/>
                <w:sz w:val="32"/>
                <w:szCs w:val="32"/>
                <w:lang w:val="en-US" w:eastAsia="ja-JP"/>
              </w:rPr>
            </w:pPr>
            <w:r>
              <w:rPr>
                <w:rFonts w:hint="eastAsia" w:ascii="メイリオ" w:hAnsi="メイリオ" w:eastAsia="メイリオ" w:cs="メイリオ"/>
                <w:b/>
                <w:bCs/>
                <w:color w:val="FFFFFF"/>
                <w:sz w:val="32"/>
                <w:szCs w:val="32"/>
                <w:lang w:val="en-US" w:eastAsia="ja-JP"/>
              </w:rPr>
              <w:t>Eメール3通目</w:t>
            </w:r>
          </w:p>
        </w:tc>
      </w:tr>
      <w:tr>
        <w:tblPrEx>
          <w:tblLayout w:type="fixed"/>
          <w:tblCellMar>
            <w:top w:w="0" w:type="dxa"/>
            <w:left w:w="108" w:type="dxa"/>
            <w:bottom w:w="0" w:type="dxa"/>
            <w:right w:w="108" w:type="dxa"/>
          </w:tblCellMar>
        </w:tblPrEx>
        <w:trPr>
          <w:trHeight w:val="3624" w:hRule="atLeast"/>
        </w:trPr>
        <w:tc>
          <w:tcPr>
            <w:tcW w:w="10932" w:type="dxa"/>
            <w:tcBorders>
              <w:top w:val="single" w:color="FFFFFF" w:sz="12" w:space="0"/>
              <w:left w:val="single" w:color="4F81BD" w:sz="8" w:space="0"/>
              <w:bottom w:val="single" w:color="4F81BD" w:sz="8" w:space="0"/>
              <w:right w:val="single" w:color="4F81BD" w:sz="8" w:space="0"/>
            </w:tcBorders>
            <w:shd w:val="clear" w:color="auto" w:fill="FFFFFF"/>
            <w:vAlign w:val="center"/>
          </w:tcPr>
          <w:p>
            <w:pPr>
              <w:jc w:val="left"/>
              <w:rPr>
                <w:rFonts w:hint="eastAsia" w:ascii="メイリオ" w:hAnsi="メイリオ" w:eastAsia="メイリオ" w:cs="メイリオ"/>
                <w:color w:val="000000"/>
                <w:sz w:val="24"/>
                <w:szCs w:val="24"/>
                <w:lang w:eastAsia="ja-JP"/>
              </w:rPr>
            </w:pPr>
          </w:p>
        </w:tc>
      </w:tr>
    </w:tbl>
    <w:p/>
    <w:p/>
    <w:tbl>
      <w:tblPr>
        <w:tblStyle w:val="5"/>
        <w:tblW w:w="10932" w:type="dxa"/>
        <w:tblInd w:w="5" w:type="dxa"/>
        <w:tblLayout w:type="fixed"/>
        <w:tblCellMar>
          <w:top w:w="0" w:type="dxa"/>
          <w:left w:w="108" w:type="dxa"/>
          <w:bottom w:w="0" w:type="dxa"/>
          <w:right w:w="108" w:type="dxa"/>
        </w:tblCellMar>
      </w:tblPr>
      <w:tblGrid>
        <w:gridCol w:w="10932"/>
      </w:tblGrid>
      <w:tr>
        <w:tblPrEx>
          <w:tblLayout w:type="fixed"/>
          <w:tblCellMar>
            <w:top w:w="0" w:type="dxa"/>
            <w:left w:w="108" w:type="dxa"/>
            <w:bottom w:w="0" w:type="dxa"/>
            <w:right w:w="108" w:type="dxa"/>
          </w:tblCellMar>
        </w:tblPrEx>
        <w:trPr>
          <w:trHeight w:val="480" w:hRule="atLeast"/>
        </w:trPr>
        <w:tc>
          <w:tcPr>
            <w:tcW w:w="10932" w:type="dxa"/>
            <w:tcBorders>
              <w:top w:val="single" w:color="4F81BD" w:sz="8" w:space="0"/>
              <w:left w:val="single" w:color="4F81BD" w:sz="8" w:space="0"/>
              <w:bottom w:val="single" w:color="FFFFFF" w:sz="12" w:space="0"/>
              <w:right w:val="single" w:color="4F81BD" w:sz="8" w:space="0"/>
            </w:tcBorders>
            <w:shd w:val="clear" w:color="000000" w:fill="4F81BD"/>
            <w:vAlign w:val="center"/>
          </w:tcPr>
          <w:p>
            <w:pPr>
              <w:jc w:val="center"/>
              <w:rPr>
                <w:rFonts w:hint="eastAsia" w:ascii="メイリオ" w:hAnsi="メイリオ" w:eastAsia="メイリオ" w:cs="メイリオ"/>
                <w:b/>
                <w:bCs/>
                <w:color w:val="FFFFFF"/>
                <w:sz w:val="32"/>
                <w:szCs w:val="32"/>
                <w:lang w:val="en-US" w:eastAsia="ja-JP"/>
              </w:rPr>
            </w:pPr>
            <w:r>
              <w:rPr>
                <w:rFonts w:hint="eastAsia" w:ascii="メイリオ" w:hAnsi="メイリオ" w:eastAsia="メイリオ" w:cs="メイリオ"/>
                <w:b/>
                <w:bCs/>
                <w:color w:val="FFFFFF"/>
                <w:sz w:val="32"/>
                <w:szCs w:val="32"/>
                <w:lang w:val="en-US" w:eastAsia="ja-JP"/>
              </w:rPr>
              <w:t>Eメール4通目</w:t>
            </w:r>
          </w:p>
        </w:tc>
      </w:tr>
      <w:tr>
        <w:tblPrEx>
          <w:tblLayout w:type="fixed"/>
          <w:tblCellMar>
            <w:top w:w="0" w:type="dxa"/>
            <w:left w:w="108" w:type="dxa"/>
            <w:bottom w:w="0" w:type="dxa"/>
            <w:right w:w="108" w:type="dxa"/>
          </w:tblCellMar>
        </w:tblPrEx>
        <w:trPr>
          <w:trHeight w:val="3624" w:hRule="atLeast"/>
        </w:trPr>
        <w:tc>
          <w:tcPr>
            <w:tcW w:w="10932" w:type="dxa"/>
            <w:tcBorders>
              <w:top w:val="single" w:color="FFFFFF" w:sz="12" w:space="0"/>
              <w:left w:val="single" w:color="4F81BD" w:sz="8" w:space="0"/>
              <w:bottom w:val="single" w:color="4F81BD" w:sz="8" w:space="0"/>
              <w:right w:val="single" w:color="4F81BD" w:sz="8" w:space="0"/>
            </w:tcBorders>
            <w:shd w:val="clear" w:color="auto" w:fill="FFFFFF"/>
            <w:vAlign w:val="center"/>
          </w:tcPr>
          <w:p>
            <w:pPr>
              <w:jc w:val="left"/>
              <w:rPr>
                <w:rFonts w:hint="eastAsia" w:ascii="メイリオ" w:hAnsi="メイリオ" w:eastAsia="メイリオ" w:cs="メイリオ"/>
                <w:color w:val="000000"/>
                <w:sz w:val="24"/>
                <w:szCs w:val="24"/>
                <w:lang w:eastAsia="ja-JP"/>
              </w:rPr>
            </w:pPr>
          </w:p>
        </w:tc>
      </w:tr>
    </w:tbl>
    <w:p/>
    <w:p/>
    <w:tbl>
      <w:tblPr>
        <w:tblStyle w:val="5"/>
        <w:tblW w:w="10932" w:type="dxa"/>
        <w:tblInd w:w="5" w:type="dxa"/>
        <w:tblLayout w:type="fixed"/>
        <w:tblCellMar>
          <w:top w:w="0" w:type="dxa"/>
          <w:left w:w="108" w:type="dxa"/>
          <w:bottom w:w="0" w:type="dxa"/>
          <w:right w:w="108" w:type="dxa"/>
        </w:tblCellMar>
      </w:tblPr>
      <w:tblGrid>
        <w:gridCol w:w="10932"/>
      </w:tblGrid>
      <w:tr>
        <w:tblPrEx>
          <w:tblLayout w:type="fixed"/>
          <w:tblCellMar>
            <w:top w:w="0" w:type="dxa"/>
            <w:left w:w="108" w:type="dxa"/>
            <w:bottom w:w="0" w:type="dxa"/>
            <w:right w:w="108" w:type="dxa"/>
          </w:tblCellMar>
        </w:tblPrEx>
        <w:trPr>
          <w:trHeight w:val="480" w:hRule="atLeast"/>
        </w:trPr>
        <w:tc>
          <w:tcPr>
            <w:tcW w:w="10932" w:type="dxa"/>
            <w:tcBorders>
              <w:top w:val="single" w:color="4F81BD" w:sz="8" w:space="0"/>
              <w:left w:val="single" w:color="4F81BD" w:sz="8" w:space="0"/>
              <w:bottom w:val="single" w:color="FFFFFF" w:sz="12" w:space="0"/>
              <w:right w:val="single" w:color="4F81BD" w:sz="8" w:space="0"/>
            </w:tcBorders>
            <w:shd w:val="clear" w:color="000000" w:fill="4F81BD"/>
            <w:vAlign w:val="center"/>
          </w:tcPr>
          <w:p>
            <w:pPr>
              <w:jc w:val="center"/>
              <w:rPr>
                <w:rFonts w:hint="eastAsia" w:ascii="メイリオ" w:hAnsi="メイリオ" w:eastAsia="メイリオ" w:cs="メイリオ"/>
                <w:b/>
                <w:bCs/>
                <w:color w:val="FFFFFF"/>
                <w:sz w:val="32"/>
                <w:szCs w:val="32"/>
                <w:lang w:val="en-US" w:eastAsia="ja-JP"/>
              </w:rPr>
            </w:pPr>
            <w:r>
              <w:rPr>
                <w:rFonts w:hint="eastAsia" w:ascii="メイリオ" w:hAnsi="メイリオ" w:eastAsia="メイリオ" w:cs="メイリオ"/>
                <w:b/>
                <w:bCs/>
                <w:color w:val="FFFFFF"/>
                <w:sz w:val="32"/>
                <w:szCs w:val="32"/>
                <w:lang w:val="en-US" w:eastAsia="ja-JP"/>
              </w:rPr>
              <w:t>Eメール5通目</w:t>
            </w:r>
          </w:p>
        </w:tc>
      </w:tr>
      <w:tr>
        <w:tblPrEx>
          <w:tblLayout w:type="fixed"/>
          <w:tblCellMar>
            <w:top w:w="0" w:type="dxa"/>
            <w:left w:w="108" w:type="dxa"/>
            <w:bottom w:w="0" w:type="dxa"/>
            <w:right w:w="108" w:type="dxa"/>
          </w:tblCellMar>
        </w:tblPrEx>
        <w:trPr>
          <w:trHeight w:val="3624" w:hRule="atLeast"/>
        </w:trPr>
        <w:tc>
          <w:tcPr>
            <w:tcW w:w="10932" w:type="dxa"/>
            <w:tcBorders>
              <w:top w:val="single" w:color="FFFFFF" w:sz="12" w:space="0"/>
              <w:left w:val="single" w:color="4F81BD" w:sz="8" w:space="0"/>
              <w:bottom w:val="single" w:color="4F81BD" w:sz="8" w:space="0"/>
              <w:right w:val="single" w:color="4F81BD" w:sz="8" w:space="0"/>
            </w:tcBorders>
            <w:shd w:val="clear" w:color="auto" w:fill="FFFFFF"/>
            <w:vAlign w:val="center"/>
          </w:tcPr>
          <w:p>
            <w:pPr>
              <w:jc w:val="left"/>
              <w:rPr>
                <w:rFonts w:hint="eastAsia" w:ascii="メイリオ" w:hAnsi="メイリオ" w:eastAsia="メイリオ" w:cs="メイリオ"/>
                <w:color w:val="000000"/>
                <w:sz w:val="24"/>
                <w:szCs w:val="24"/>
                <w:lang w:eastAsia="ja-JP"/>
              </w:rPr>
            </w:pPr>
          </w:p>
        </w:tc>
      </w:tr>
    </w:tbl>
    <w:p/>
    <w:p>
      <w:pPr>
        <w:jc w:val="right"/>
      </w:pPr>
      <w:r>
        <w:rPr>
          <w:lang w:val="fr-FR" w:eastAsia="fr-FR"/>
        </w:rPr>
        <w:drawing>
          <wp:inline distT="0" distB="0" distL="0" distR="0">
            <wp:extent cx="1553210" cy="347980"/>
            <wp:effectExtent l="0" t="0" r="1270" b="0"/>
            <wp:docPr id="5" name="Image 1" descr="C:\Users\hidekikoike\Desktop\black_logo_transparent.pngblack_logo_transpare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C:\Users\hidekikoike\Desktop\black_logo_transparent.pngblack_logo_transparent"/>
                    <pic:cNvPicPr>
                      <a:picLocks noChangeAspect="1" noChangeArrowheads="1"/>
                    </pic:cNvPicPr>
                  </pic:nvPicPr>
                  <pic:blipFill>
                    <a:blip r:embed="rId6"/>
                    <a:srcRect/>
                    <a:stretch>
                      <a:fillRect/>
                    </a:stretch>
                  </pic:blipFill>
                  <pic:spPr>
                    <a:xfrm>
                      <a:off x="0" y="0"/>
                      <a:ext cx="1553210" cy="347980"/>
                    </a:xfrm>
                    <a:prstGeom prst="rect">
                      <a:avLst/>
                    </a:prstGeom>
                    <a:noFill/>
                    <a:ln>
                      <a:noFill/>
                    </a:ln>
                  </pic:spPr>
                </pic:pic>
              </a:graphicData>
            </a:graphic>
          </wp:inline>
        </w:drawing>
      </w:r>
    </w:p>
    <w:sectPr>
      <w:pgSz w:w="12240" w:h="15840"/>
      <w:pgMar w:top="450" w:right="720" w:bottom="720" w:left="720" w:header="720" w:footer="720" w:gutter="0"/>
      <w:pgBorders>
        <w:top w:val="none" w:color="auto" w:sz="0" w:space="1"/>
        <w:left w:val="none" w:color="auto" w:sz="0" w:space="4"/>
        <w:bottom w:val="none" w:color="auto" w:sz="0" w:space="1"/>
        <w:right w:val="none" w:color="auto" w:sz="0" w:space="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orbel">
    <w:panose1 w:val="020B0503020204020204"/>
    <w:charset w:val="00"/>
    <w:family w:val="swiss"/>
    <w:pitch w:val="default"/>
    <w:sig w:usb0="A00002EF" w:usb1="4000A44B" w:usb2="00000000" w:usb3="00000000" w:csb0="2000019F" w:csb1="00000000"/>
  </w:font>
  <w:font w:name="Calibri Light">
    <w:panose1 w:val="020F0302020204030204"/>
    <w:charset w:val="00"/>
    <w:family w:val="swiss"/>
    <w:pitch w:val="default"/>
    <w:sig w:usb0="E0002AFF" w:usb1="C000247B" w:usb2="00000009" w:usb3="00000000" w:csb0="200001FF" w:csb1="00000000"/>
  </w:font>
  <w:font w:name="メイリオ">
    <w:panose1 w:val="020B0604030504040204"/>
    <w:charset w:val="80"/>
    <w:family w:val="auto"/>
    <w:pitch w:val="default"/>
    <w:sig w:usb0="E00002FF" w:usb1="6AC7FFFF" w:usb2="08000012" w:usb3="00000000" w:csb0="6002009F" w:csb1="DFD7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22EBC"/>
    <w:rsid w:val="01621364"/>
    <w:rsid w:val="036C6286"/>
    <w:rsid w:val="037520D8"/>
    <w:rsid w:val="03F742CE"/>
    <w:rsid w:val="045B594A"/>
    <w:rsid w:val="048B7934"/>
    <w:rsid w:val="06DB0413"/>
    <w:rsid w:val="07D8435A"/>
    <w:rsid w:val="081601CB"/>
    <w:rsid w:val="092565E3"/>
    <w:rsid w:val="0A576BC4"/>
    <w:rsid w:val="0BD05C12"/>
    <w:rsid w:val="0C045624"/>
    <w:rsid w:val="0C1F4D14"/>
    <w:rsid w:val="0D2740A7"/>
    <w:rsid w:val="0D9A7DEF"/>
    <w:rsid w:val="0E035F84"/>
    <w:rsid w:val="0E400524"/>
    <w:rsid w:val="11121C86"/>
    <w:rsid w:val="115365BE"/>
    <w:rsid w:val="11551455"/>
    <w:rsid w:val="11AB618E"/>
    <w:rsid w:val="11D0343F"/>
    <w:rsid w:val="12CE658D"/>
    <w:rsid w:val="133530B8"/>
    <w:rsid w:val="13673E26"/>
    <w:rsid w:val="13B7347E"/>
    <w:rsid w:val="13D739F8"/>
    <w:rsid w:val="16051A3D"/>
    <w:rsid w:val="187C02B6"/>
    <w:rsid w:val="197D01D2"/>
    <w:rsid w:val="198775B0"/>
    <w:rsid w:val="198F75CC"/>
    <w:rsid w:val="19FC0461"/>
    <w:rsid w:val="1A146C0B"/>
    <w:rsid w:val="1A5E04D9"/>
    <w:rsid w:val="1AA545CE"/>
    <w:rsid w:val="1C5432A0"/>
    <w:rsid w:val="1D153C8A"/>
    <w:rsid w:val="1D5E114A"/>
    <w:rsid w:val="1FEE5498"/>
    <w:rsid w:val="20D51D20"/>
    <w:rsid w:val="21C20B4E"/>
    <w:rsid w:val="21D9648A"/>
    <w:rsid w:val="22AE22F7"/>
    <w:rsid w:val="23284518"/>
    <w:rsid w:val="24B530C5"/>
    <w:rsid w:val="259E0C43"/>
    <w:rsid w:val="25BA03D2"/>
    <w:rsid w:val="25DD0BAF"/>
    <w:rsid w:val="260C70B7"/>
    <w:rsid w:val="26D22BD6"/>
    <w:rsid w:val="276A6459"/>
    <w:rsid w:val="27AE4C3D"/>
    <w:rsid w:val="27E96595"/>
    <w:rsid w:val="288F3E4D"/>
    <w:rsid w:val="2B521F4A"/>
    <w:rsid w:val="2BD72174"/>
    <w:rsid w:val="2DA96693"/>
    <w:rsid w:val="2E272594"/>
    <w:rsid w:val="2FA02F92"/>
    <w:rsid w:val="2FA36772"/>
    <w:rsid w:val="2FC3151B"/>
    <w:rsid w:val="302E1845"/>
    <w:rsid w:val="31284790"/>
    <w:rsid w:val="31A1593B"/>
    <w:rsid w:val="31F43DD6"/>
    <w:rsid w:val="32136CEB"/>
    <w:rsid w:val="32374014"/>
    <w:rsid w:val="34F510AC"/>
    <w:rsid w:val="35485224"/>
    <w:rsid w:val="354B3D25"/>
    <w:rsid w:val="3633149F"/>
    <w:rsid w:val="36BB2BD4"/>
    <w:rsid w:val="370B22D2"/>
    <w:rsid w:val="385763FF"/>
    <w:rsid w:val="393C6569"/>
    <w:rsid w:val="3A0939C3"/>
    <w:rsid w:val="3A4A192E"/>
    <w:rsid w:val="3A8C16BC"/>
    <w:rsid w:val="3B222EBC"/>
    <w:rsid w:val="3CC224CB"/>
    <w:rsid w:val="3E17368C"/>
    <w:rsid w:val="3F2E58CD"/>
    <w:rsid w:val="3F572A0F"/>
    <w:rsid w:val="3FCE5D47"/>
    <w:rsid w:val="405B1FF0"/>
    <w:rsid w:val="41765E5D"/>
    <w:rsid w:val="430511F4"/>
    <w:rsid w:val="465F769C"/>
    <w:rsid w:val="470E0630"/>
    <w:rsid w:val="47E32A23"/>
    <w:rsid w:val="492D71E0"/>
    <w:rsid w:val="49E3280F"/>
    <w:rsid w:val="4A5F2D13"/>
    <w:rsid w:val="4B0C7D8B"/>
    <w:rsid w:val="4BCA0300"/>
    <w:rsid w:val="4C562602"/>
    <w:rsid w:val="4C7B083E"/>
    <w:rsid w:val="4C7D11DF"/>
    <w:rsid w:val="4CC76CF3"/>
    <w:rsid w:val="4E2E7CCB"/>
    <w:rsid w:val="4E990FD7"/>
    <w:rsid w:val="4EB30E44"/>
    <w:rsid w:val="4F073445"/>
    <w:rsid w:val="4F1605BD"/>
    <w:rsid w:val="51E01165"/>
    <w:rsid w:val="52353503"/>
    <w:rsid w:val="52DC240B"/>
    <w:rsid w:val="54E0761E"/>
    <w:rsid w:val="55FC1F94"/>
    <w:rsid w:val="5800063F"/>
    <w:rsid w:val="58457647"/>
    <w:rsid w:val="585A3CBB"/>
    <w:rsid w:val="5A8958B2"/>
    <w:rsid w:val="5AD4289B"/>
    <w:rsid w:val="5B1F03A9"/>
    <w:rsid w:val="5C8B61F8"/>
    <w:rsid w:val="5DA65F1E"/>
    <w:rsid w:val="5E190743"/>
    <w:rsid w:val="5E6A5D9F"/>
    <w:rsid w:val="60292874"/>
    <w:rsid w:val="6250038C"/>
    <w:rsid w:val="625A4821"/>
    <w:rsid w:val="62935124"/>
    <w:rsid w:val="63087D37"/>
    <w:rsid w:val="65EB593C"/>
    <w:rsid w:val="66791ED8"/>
    <w:rsid w:val="689A6903"/>
    <w:rsid w:val="69BE7463"/>
    <w:rsid w:val="6AA32A84"/>
    <w:rsid w:val="6B1C3846"/>
    <w:rsid w:val="6C6F6261"/>
    <w:rsid w:val="70442365"/>
    <w:rsid w:val="70936B66"/>
    <w:rsid w:val="70D8264A"/>
    <w:rsid w:val="71B8515A"/>
    <w:rsid w:val="720B0C57"/>
    <w:rsid w:val="720E0AB3"/>
    <w:rsid w:val="72D327C9"/>
    <w:rsid w:val="758A0408"/>
    <w:rsid w:val="75FC2294"/>
    <w:rsid w:val="76451CD9"/>
    <w:rsid w:val="778E7039"/>
    <w:rsid w:val="782F0D71"/>
    <w:rsid w:val="79AD4362"/>
    <w:rsid w:val="7A486282"/>
    <w:rsid w:val="7AB93007"/>
    <w:rsid w:val="7B024BEC"/>
    <w:rsid w:val="7B3F2F15"/>
    <w:rsid w:val="7B417BEE"/>
    <w:rsid w:val="7B936D51"/>
    <w:rsid w:val="7BA07532"/>
    <w:rsid w:val="7DB175A6"/>
    <w:rsid w:val="7DC529C6"/>
    <w:rsid w:val="7E3030B7"/>
    <w:rsid w:val="7E74691F"/>
    <w:rsid w:val="7E7F3888"/>
    <w:rsid w:val="7EF80F52"/>
    <w:rsid w:val="7F981D40"/>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smartsheet.com/try-it?trp=8623&amp;utm_source=integrated+content&amp;utm_campaign=/15-free-task-list-templates&amp;utm_medium=marketing+plan+template&amp;lx=duH1Hj7ptdECV_UaNjYgjA" TargetMode="External"/><Relationship Id="rId4" Type="http://schemas.openxmlformats.org/officeDocument/2006/relationships/hyperlink" Target="http://www.smartsheet.com/try-it?trp=8624&amp;utm_source=integrated+content&amp;utm_campaign=/15-free-task-list-templates&amp;utm_medium=marketing+plan+template&amp;lx=duH1Hj7ptdECV_UaNjYgjA"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2018-06-08T07:43:00Z</dcterms:created>
  <dc:creator>hidekikoike</dc:creator>
  <cp:lastModifiedBy>hidekikoike</cp:lastModifiedBy>
  <dcterms:modified xsi:type="dcterms:W3CDTF">2018-10-18T12:07:54Z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